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0" w:rsidRDefault="00C25350" w:rsidP="00C25350">
      <w:pPr>
        <w:spacing w:line="600" w:lineRule="atLeast"/>
        <w:rPr>
          <w:rFonts w:ascii="黑体" w:eastAsia="黑体" w:hint="eastAsia"/>
          <w:sz w:val="32"/>
          <w:szCs w:val="32"/>
        </w:rPr>
      </w:pPr>
      <w:r w:rsidRPr="00D9799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1：</w:t>
      </w:r>
    </w:p>
    <w:p w:rsidR="00C25350" w:rsidRDefault="00C25350" w:rsidP="00C25350">
      <w:pPr>
        <w:widowControl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B92638">
        <w:rPr>
          <w:rFonts w:ascii="方正小标宋_GBK" w:eastAsia="方正小标宋_GBK" w:hAnsi="宋体" w:cs="宋体" w:hint="eastAsia"/>
          <w:kern w:val="0"/>
          <w:sz w:val="44"/>
          <w:szCs w:val="44"/>
        </w:rPr>
        <w:t>新区首批拔尖人才和优秀</w:t>
      </w:r>
      <w:bookmarkStart w:id="0" w:name="_GoBack"/>
      <w:bookmarkEnd w:id="0"/>
      <w:r w:rsidRPr="00B92638">
        <w:rPr>
          <w:rFonts w:ascii="方正小标宋_GBK" w:eastAsia="方正小标宋_GBK" w:hAnsi="宋体" w:cs="宋体" w:hint="eastAsia"/>
          <w:kern w:val="0"/>
          <w:sz w:val="44"/>
          <w:szCs w:val="44"/>
        </w:rPr>
        <w:t>青年人才名单</w:t>
      </w:r>
    </w:p>
    <w:p w:rsidR="00C25350" w:rsidRPr="00532213" w:rsidRDefault="00C25350" w:rsidP="00C25350">
      <w:pPr>
        <w:widowControl/>
        <w:rPr>
          <w:rFonts w:ascii="方正小标宋_GBK" w:eastAsia="方正小标宋_GBK" w:hAnsi="宋体" w:cs="宋体" w:hint="eastAsia"/>
          <w:kern w:val="0"/>
          <w:sz w:val="30"/>
          <w:szCs w:val="30"/>
        </w:rPr>
      </w:pPr>
      <w:r w:rsidRPr="00532213">
        <w:rPr>
          <w:rFonts w:ascii="方正小标宋_GBK" w:eastAsia="方正小标宋_GBK" w:hAnsi="宋体" w:cs="宋体" w:hint="eastAsia"/>
          <w:kern w:val="0"/>
          <w:sz w:val="30"/>
          <w:szCs w:val="30"/>
        </w:rPr>
        <w:t>一、新区首批拔尖人才名单</w:t>
      </w:r>
    </w:p>
    <w:tbl>
      <w:tblPr>
        <w:tblW w:w="9180" w:type="dxa"/>
        <w:tblInd w:w="103" w:type="dxa"/>
        <w:tblLook w:val="0000" w:firstRow="0" w:lastRow="0" w:firstColumn="0" w:lastColumn="0" w:noHBand="0" w:noVBand="0"/>
      </w:tblPr>
      <w:tblGrid>
        <w:gridCol w:w="778"/>
        <w:gridCol w:w="1635"/>
        <w:gridCol w:w="5468"/>
        <w:gridCol w:w="1299"/>
      </w:tblGrid>
      <w:tr w:rsidR="00C25350" w:rsidRPr="007371A1" w:rsidTr="00CA7EE5">
        <w:trPr>
          <w:trHeight w:val="5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24"/>
              </w:rPr>
            </w:pPr>
            <w:r w:rsidRPr="007371A1">
              <w:rPr>
                <w:rFonts w:ascii="方正小标宋_GBK" w:eastAsia="方正小标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24"/>
              </w:rPr>
            </w:pPr>
            <w:r w:rsidRPr="007371A1">
              <w:rPr>
                <w:rFonts w:ascii="方正小标宋_GBK" w:eastAsia="方正小标宋_GBK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24"/>
              </w:rPr>
            </w:pPr>
            <w:r w:rsidRPr="007371A1">
              <w:rPr>
                <w:rFonts w:ascii="方正小标宋_GBK" w:eastAsia="方正小标宋_GBK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24"/>
              </w:rPr>
            </w:pPr>
            <w:r w:rsidRPr="007371A1">
              <w:rPr>
                <w:rFonts w:ascii="方正小标宋_GBK" w:eastAsia="方正小标宋_GBK" w:hAnsi="宋体" w:cs="宋体" w:hint="eastAsia"/>
                <w:kern w:val="0"/>
                <w:sz w:val="24"/>
              </w:rPr>
              <w:t>行业主管部门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刘衍聪</w:t>
            </w:r>
            <w:proofErr w:type="gramEnd"/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中国石油大学（华东）教授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中国石油大学（华东）教授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曹宇光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中国石油大学（华东）工程力学系副教授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刘东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中国石油大学（华东）应用化学系教授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王学栋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</w:t>
            </w:r>
            <w:smartTag w:uri="urn:schemas-microsoft-com:office:smarttags" w:element="PersonName">
              <w:smartTagPr>
                <w:attr w:name="ProductID" w:val="文学院"/>
              </w:smartTagPr>
              <w:r w:rsidRPr="007371A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文学院</w:t>
              </w:r>
            </w:smartTag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张红霞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中国石油大学（华东）教授、博导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7371A1" w:rsidTr="00CA7EE5">
        <w:trPr>
          <w:trHeight w:val="5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张荣华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中国石油大学（华东）马克思主义学院教授、博导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7371A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71A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</w:tbl>
    <w:p w:rsidR="00C25350" w:rsidRDefault="00C25350" w:rsidP="00C25350"/>
    <w:p w:rsidR="00C25350" w:rsidRDefault="00C25350" w:rsidP="00C25350">
      <w:pPr>
        <w:spacing w:line="600" w:lineRule="atLeast"/>
        <w:rPr>
          <w:rFonts w:hint="eastAsia"/>
        </w:rPr>
      </w:pPr>
    </w:p>
    <w:p w:rsidR="00C25350" w:rsidRDefault="00C25350" w:rsidP="00C25350">
      <w:pPr>
        <w:widowControl/>
        <w:rPr>
          <w:rFonts w:ascii="方正小标宋_GBK" w:eastAsia="方正小标宋_GBK" w:hint="eastAsia"/>
          <w:sz w:val="32"/>
          <w:szCs w:val="32"/>
        </w:rPr>
      </w:pPr>
      <w:r>
        <w:br w:type="page"/>
      </w:r>
      <w:r w:rsidRPr="00C21679">
        <w:rPr>
          <w:rFonts w:ascii="方正小标宋_GBK" w:eastAsia="方正小标宋_GBK" w:hAnsi="宋体" w:cs="宋体" w:hint="eastAsia"/>
          <w:kern w:val="0"/>
          <w:sz w:val="30"/>
          <w:szCs w:val="30"/>
        </w:rPr>
        <w:lastRenderedPageBreak/>
        <w:t>二、新区首批优秀青年人才名单</w:t>
      </w:r>
    </w:p>
    <w:tbl>
      <w:tblPr>
        <w:tblW w:w="9193" w:type="dxa"/>
        <w:tblInd w:w="95" w:type="dxa"/>
        <w:tblLook w:val="0000" w:firstRow="0" w:lastRow="0" w:firstColumn="0" w:lastColumn="0" w:noHBand="0" w:noVBand="0"/>
      </w:tblPr>
      <w:tblGrid>
        <w:gridCol w:w="921"/>
        <w:gridCol w:w="1382"/>
        <w:gridCol w:w="5220"/>
        <w:gridCol w:w="1670"/>
      </w:tblGrid>
      <w:tr w:rsidR="00C25350" w:rsidRPr="00576081" w:rsidTr="00CA7EE5">
        <w:trPr>
          <w:trHeight w:val="6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576081" w:rsidRDefault="00C25350" w:rsidP="00CA7EE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576081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576081" w:rsidRDefault="00C25350" w:rsidP="00CA7EE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576081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576081">
              <w:rPr>
                <w:rFonts w:ascii="黑体" w:eastAsia="黑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50" w:rsidRPr="0090446F" w:rsidRDefault="00C25350" w:rsidP="00CA7EE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90446F">
              <w:rPr>
                <w:rFonts w:ascii="黑体" w:eastAsia="黑体" w:hAnsi="宋体" w:cs="宋体" w:hint="eastAsia"/>
                <w:kern w:val="0"/>
                <w:sz w:val="24"/>
              </w:rPr>
              <w:t>行业主管部门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纪仁杰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86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刘刚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中国石油大学储运与建筑工程学院副院长，青岛市环海油气储运技术重点实验室副主任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于濂清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中国石油大学(华东)副教授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5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梁法春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中国石油大学（华东）储运与建筑工程学院副教授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朱虎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中国石油大学（华东）教授、博导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邢伟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中国石油大学（华东）理学院教授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廖华林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5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李克文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中国石油大学计算机与通信工程学院副教授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5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杨飞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中国石油大学(华东)储运与建筑工程学院油气</w:t>
            </w: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储运系</w:t>
            </w:r>
            <w:proofErr w:type="gramEnd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科协</w:t>
            </w:r>
          </w:p>
        </w:tc>
      </w:tr>
      <w:tr w:rsidR="00C25350" w:rsidRPr="00576081" w:rsidTr="00CA7EE5">
        <w:trPr>
          <w:trHeight w:val="5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任增强</w:t>
            </w:r>
            <w:proofErr w:type="gram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中国石油大学（华东）海外汉学研究所负责人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秦勇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中国石油大学法学系副教授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576081" w:rsidTr="00CA7EE5">
        <w:trPr>
          <w:trHeight w:val="57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李永波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中国石油大学经济管理学院副教授、</w:t>
            </w: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硕导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李治国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中国石油大学（华东）副教授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郭</w:t>
            </w:r>
            <w:proofErr w:type="gramEnd"/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月琴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</w:t>
            </w:r>
            <w:smartTag w:uri="urn:schemas-microsoft-com:office:smarttags" w:element="PersonName">
              <w:smartTagPr>
                <w:attr w:name="ProductID" w:val="文学院"/>
              </w:smartTagPr>
              <w:r w:rsidRPr="00576081">
                <w:rPr>
                  <w:rFonts w:ascii="仿宋_GB2312" w:eastAsia="仿宋_GB2312" w:hAnsi="宋体" w:cs="宋体" w:hint="eastAsia"/>
                  <w:kern w:val="0"/>
                  <w:sz w:val="24"/>
                </w:rPr>
                <w:t>文学院</w:t>
              </w:r>
            </w:smartTag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  <w:tr w:rsidR="00C25350" w:rsidRPr="00576081" w:rsidTr="00CA7EE5">
        <w:trPr>
          <w:trHeight w:val="28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杨晓燕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中国石油大学（华东）讲师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350" w:rsidRPr="00576081" w:rsidRDefault="00C25350" w:rsidP="00CA7EE5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76081">
              <w:rPr>
                <w:rFonts w:ascii="仿宋_GB2312" w:eastAsia="仿宋_GB2312" w:hAnsi="宋体" w:cs="宋体" w:hint="eastAsia"/>
                <w:kern w:val="0"/>
                <w:sz w:val="24"/>
              </w:rPr>
              <w:t>文广新局</w:t>
            </w:r>
          </w:p>
        </w:tc>
      </w:tr>
    </w:tbl>
    <w:p w:rsidR="00D14E01" w:rsidRDefault="00D14E01"/>
    <w:sectPr w:rsidR="00D1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CD" w:rsidRDefault="005921CD" w:rsidP="00C25350">
      <w:r>
        <w:separator/>
      </w:r>
    </w:p>
  </w:endnote>
  <w:endnote w:type="continuationSeparator" w:id="0">
    <w:p w:rsidR="005921CD" w:rsidRDefault="005921CD" w:rsidP="00C2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CD" w:rsidRDefault="005921CD" w:rsidP="00C25350">
      <w:r>
        <w:separator/>
      </w:r>
    </w:p>
  </w:footnote>
  <w:footnote w:type="continuationSeparator" w:id="0">
    <w:p w:rsidR="005921CD" w:rsidRDefault="005921CD" w:rsidP="00C2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53B"/>
    <w:multiLevelType w:val="hybridMultilevel"/>
    <w:tmpl w:val="59C09186"/>
    <w:lvl w:ilvl="0" w:tplc="A8E29616">
      <w:start w:val="2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08"/>
    <w:rsid w:val="004A2B08"/>
    <w:rsid w:val="005921CD"/>
    <w:rsid w:val="00B97780"/>
    <w:rsid w:val="00C25350"/>
    <w:rsid w:val="00D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2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350"/>
    <w:rPr>
      <w:sz w:val="18"/>
      <w:szCs w:val="18"/>
    </w:rPr>
  </w:style>
  <w:style w:type="paragraph" w:styleId="a4">
    <w:name w:val="footer"/>
    <w:basedOn w:val="a"/>
    <w:link w:val="Char0"/>
    <w:unhideWhenUsed/>
    <w:rsid w:val="00C2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350"/>
    <w:rPr>
      <w:sz w:val="18"/>
      <w:szCs w:val="18"/>
    </w:rPr>
  </w:style>
  <w:style w:type="character" w:styleId="a5">
    <w:name w:val="Hyperlink"/>
    <w:basedOn w:val="a0"/>
    <w:rsid w:val="00C25350"/>
    <w:rPr>
      <w:color w:val="0000FF"/>
      <w:u w:val="single"/>
    </w:rPr>
  </w:style>
  <w:style w:type="table" w:styleId="a6">
    <w:name w:val="Table Grid"/>
    <w:basedOn w:val="a1"/>
    <w:rsid w:val="00C2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7"/>
    <w:autoRedefine/>
    <w:rsid w:val="00C2535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7">
    <w:name w:val="Document Map"/>
    <w:basedOn w:val="a"/>
    <w:link w:val="Char1"/>
    <w:semiHidden/>
    <w:rsid w:val="00C25350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25350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8">
    <w:name w:val="page number"/>
    <w:basedOn w:val="a0"/>
    <w:rsid w:val="00C25350"/>
  </w:style>
  <w:style w:type="paragraph" w:styleId="a9">
    <w:name w:val="Balloon Text"/>
    <w:basedOn w:val="a"/>
    <w:link w:val="Char2"/>
    <w:semiHidden/>
    <w:rsid w:val="00C25350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C25350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3"/>
    <w:rsid w:val="00C25350"/>
    <w:rPr>
      <w:rFonts w:eastAsia="仿宋_GB2312"/>
      <w:sz w:val="32"/>
    </w:rPr>
  </w:style>
  <w:style w:type="character" w:customStyle="1" w:styleId="Char3">
    <w:name w:val="正文文本 Char"/>
    <w:basedOn w:val="a0"/>
    <w:link w:val="aa"/>
    <w:rsid w:val="00C25350"/>
    <w:rPr>
      <w:rFonts w:ascii="Times New Roman" w:eastAsia="仿宋_GB2312" w:hAnsi="Times New Roman" w:cs="Times New Roman"/>
      <w:sz w:val="32"/>
      <w:szCs w:val="24"/>
    </w:rPr>
  </w:style>
  <w:style w:type="paragraph" w:styleId="ab">
    <w:name w:val="Body Text Indent"/>
    <w:basedOn w:val="a"/>
    <w:link w:val="Char4"/>
    <w:rsid w:val="00C2535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C25350"/>
    <w:rPr>
      <w:rFonts w:ascii="Times New Roman" w:eastAsia="宋体" w:hAnsi="Times New Roman" w:cs="Times New Roman"/>
      <w:szCs w:val="24"/>
    </w:rPr>
  </w:style>
  <w:style w:type="paragraph" w:customStyle="1" w:styleId="Char5">
    <w:name w:val=" Char"/>
    <w:basedOn w:val="a"/>
    <w:rsid w:val="00C2535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character" w:styleId="ac">
    <w:name w:val="FollowedHyperlink"/>
    <w:basedOn w:val="a0"/>
    <w:rsid w:val="00C25350"/>
    <w:rPr>
      <w:color w:val="800080"/>
      <w:u w:val="single"/>
    </w:rPr>
  </w:style>
  <w:style w:type="paragraph" w:customStyle="1" w:styleId="font5">
    <w:name w:val="font5"/>
    <w:basedOn w:val="a"/>
    <w:rsid w:val="00C2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8">
    <w:name w:val="xl28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29">
    <w:name w:val="xl29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30">
    <w:name w:val="xl30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31">
    <w:name w:val="xl31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font6">
    <w:name w:val="font6"/>
    <w:basedOn w:val="a"/>
    <w:rsid w:val="00C253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32">
    <w:name w:val="xl32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3">
    <w:name w:val="xl33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4">
    <w:name w:val="xl34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5">
    <w:name w:val="xl35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6">
    <w:name w:val="xl36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7">
    <w:name w:val="xl37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8">
    <w:name w:val="xl38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9">
    <w:name w:val="xl39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1">
    <w:name w:val="xl41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Char1CharCharCharCharCharChar">
    <w:name w:val="Char Char1 Char Char Char Char Char Char"/>
    <w:basedOn w:val="a"/>
    <w:rsid w:val="00C2535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C2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350"/>
    <w:rPr>
      <w:sz w:val="18"/>
      <w:szCs w:val="18"/>
    </w:rPr>
  </w:style>
  <w:style w:type="paragraph" w:styleId="a4">
    <w:name w:val="footer"/>
    <w:basedOn w:val="a"/>
    <w:link w:val="Char0"/>
    <w:unhideWhenUsed/>
    <w:rsid w:val="00C2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350"/>
    <w:rPr>
      <w:sz w:val="18"/>
      <w:szCs w:val="18"/>
    </w:rPr>
  </w:style>
  <w:style w:type="character" w:styleId="a5">
    <w:name w:val="Hyperlink"/>
    <w:basedOn w:val="a0"/>
    <w:rsid w:val="00C25350"/>
    <w:rPr>
      <w:color w:val="0000FF"/>
      <w:u w:val="single"/>
    </w:rPr>
  </w:style>
  <w:style w:type="table" w:styleId="a6">
    <w:name w:val="Table Grid"/>
    <w:basedOn w:val="a1"/>
    <w:rsid w:val="00C2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7"/>
    <w:autoRedefine/>
    <w:rsid w:val="00C2535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7">
    <w:name w:val="Document Map"/>
    <w:basedOn w:val="a"/>
    <w:link w:val="Char1"/>
    <w:semiHidden/>
    <w:rsid w:val="00C25350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C25350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8">
    <w:name w:val="page number"/>
    <w:basedOn w:val="a0"/>
    <w:rsid w:val="00C25350"/>
  </w:style>
  <w:style w:type="paragraph" w:styleId="a9">
    <w:name w:val="Balloon Text"/>
    <w:basedOn w:val="a"/>
    <w:link w:val="Char2"/>
    <w:semiHidden/>
    <w:rsid w:val="00C25350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C25350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3"/>
    <w:rsid w:val="00C25350"/>
    <w:rPr>
      <w:rFonts w:eastAsia="仿宋_GB2312"/>
      <w:sz w:val="32"/>
    </w:rPr>
  </w:style>
  <w:style w:type="character" w:customStyle="1" w:styleId="Char3">
    <w:name w:val="正文文本 Char"/>
    <w:basedOn w:val="a0"/>
    <w:link w:val="aa"/>
    <w:rsid w:val="00C25350"/>
    <w:rPr>
      <w:rFonts w:ascii="Times New Roman" w:eastAsia="仿宋_GB2312" w:hAnsi="Times New Roman" w:cs="Times New Roman"/>
      <w:sz w:val="32"/>
      <w:szCs w:val="24"/>
    </w:rPr>
  </w:style>
  <w:style w:type="paragraph" w:styleId="ab">
    <w:name w:val="Body Text Indent"/>
    <w:basedOn w:val="a"/>
    <w:link w:val="Char4"/>
    <w:rsid w:val="00C2535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C25350"/>
    <w:rPr>
      <w:rFonts w:ascii="Times New Roman" w:eastAsia="宋体" w:hAnsi="Times New Roman" w:cs="Times New Roman"/>
      <w:szCs w:val="24"/>
    </w:rPr>
  </w:style>
  <w:style w:type="paragraph" w:customStyle="1" w:styleId="Char5">
    <w:name w:val=" Char"/>
    <w:basedOn w:val="a"/>
    <w:rsid w:val="00C2535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character" w:styleId="ac">
    <w:name w:val="FollowedHyperlink"/>
    <w:basedOn w:val="a0"/>
    <w:rsid w:val="00C25350"/>
    <w:rPr>
      <w:color w:val="800080"/>
      <w:u w:val="single"/>
    </w:rPr>
  </w:style>
  <w:style w:type="paragraph" w:customStyle="1" w:styleId="font5">
    <w:name w:val="font5"/>
    <w:basedOn w:val="a"/>
    <w:rsid w:val="00C25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8">
    <w:name w:val="xl28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29">
    <w:name w:val="xl29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30">
    <w:name w:val="xl30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31">
    <w:name w:val="xl31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font6">
    <w:name w:val="font6"/>
    <w:basedOn w:val="a"/>
    <w:rsid w:val="00C253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4"/>
    </w:rPr>
  </w:style>
  <w:style w:type="paragraph" w:customStyle="1" w:styleId="xl32">
    <w:name w:val="xl32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3">
    <w:name w:val="xl33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4">
    <w:name w:val="xl34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5">
    <w:name w:val="xl35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6">
    <w:name w:val="xl36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7">
    <w:name w:val="xl37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8">
    <w:name w:val="xl38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39">
    <w:name w:val="xl39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1">
    <w:name w:val="xl41"/>
    <w:basedOn w:val="a"/>
    <w:rsid w:val="00C253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Char1CharCharCharCharCharChar">
    <w:name w:val="Char Char1 Char Char Char Char Char Char"/>
    <w:basedOn w:val="a"/>
    <w:rsid w:val="00C2535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2017-06-28T03:08:00Z</dcterms:created>
  <dcterms:modified xsi:type="dcterms:W3CDTF">2017-06-28T03:13:00Z</dcterms:modified>
</cp:coreProperties>
</file>