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33" w:rsidRDefault="00B94D33" w:rsidP="00B94D3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附件4</w:t>
      </w:r>
    </w:p>
    <w:p w:rsidR="00B94D33" w:rsidRDefault="00B94D33" w:rsidP="00B94D33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青岛市博士后安家补贴申请表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30"/>
        <w:gridCol w:w="1559"/>
        <w:gridCol w:w="693"/>
        <w:gridCol w:w="725"/>
        <w:gridCol w:w="1417"/>
        <w:gridCol w:w="567"/>
        <w:gridCol w:w="851"/>
        <w:gridCol w:w="1276"/>
      </w:tblGrid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博士后站</w:t>
            </w:r>
          </w:p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（基地）名称</w:t>
            </w: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与工作单位签订合同期限</w:t>
            </w: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</w:t>
            </w:r>
          </w:p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额度（万元）</w:t>
            </w:r>
          </w:p>
        </w:tc>
      </w:tr>
      <w:tr w:rsidR="00B94D33" w:rsidRP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rFonts w:ascii="宋体" w:hAnsi="宋体"/>
                <w:color w:val="FF0000"/>
              </w:rPr>
            </w:pPr>
            <w:r w:rsidRPr="00B94D33">
              <w:rPr>
                <w:rFonts w:ascii="宋体" w:hAnsi="宋体" w:hint="eastAsia"/>
                <w:color w:val="FF0000"/>
              </w:rPr>
              <w:t>1</w:t>
            </w:r>
          </w:p>
        </w:tc>
        <w:tc>
          <w:tcPr>
            <w:tcW w:w="1330" w:type="dxa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94D33">
              <w:rPr>
                <w:rFonts w:ascii="宋体" w:hAnsi="宋体" w:hint="eastAsia"/>
                <w:color w:val="FF0000"/>
                <w:sz w:val="18"/>
                <w:szCs w:val="18"/>
              </w:rPr>
              <w:t>2013.06</w:t>
            </w:r>
          </w:p>
        </w:tc>
        <w:tc>
          <w:tcPr>
            <w:tcW w:w="1984" w:type="dxa"/>
            <w:gridSpan w:val="2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B94D33">
              <w:rPr>
                <w:rFonts w:hint="eastAsia"/>
                <w:color w:val="FF0000"/>
                <w:sz w:val="18"/>
                <w:szCs w:val="18"/>
              </w:rPr>
              <w:t>2013.07</w:t>
            </w:r>
            <w:r w:rsidRPr="00B94D33">
              <w:rPr>
                <w:rFonts w:hint="eastAsia"/>
                <w:color w:val="FF0000"/>
                <w:sz w:val="18"/>
                <w:szCs w:val="18"/>
              </w:rPr>
              <w:t>—</w:t>
            </w:r>
            <w:r w:rsidRPr="00B94D33">
              <w:rPr>
                <w:rFonts w:hint="eastAsia"/>
                <w:color w:val="FF0000"/>
                <w:sz w:val="18"/>
                <w:szCs w:val="18"/>
              </w:rPr>
              <w:t>2016.06</w:t>
            </w:r>
          </w:p>
        </w:tc>
        <w:tc>
          <w:tcPr>
            <w:tcW w:w="2127" w:type="dxa"/>
            <w:gridSpan w:val="2"/>
            <w:vAlign w:val="center"/>
          </w:tcPr>
          <w:p w:rsidR="00B94D33" w:rsidRPr="00B94D33" w:rsidRDefault="00B94D33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</w:tr>
      <w:tr w:rsid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4D33" w:rsidTr="00B94D33">
        <w:trPr>
          <w:trHeight w:val="340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33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╳人</w:t>
            </w:r>
          </w:p>
        </w:tc>
        <w:tc>
          <w:tcPr>
            <w:tcW w:w="1559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984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127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留青工作</w:t>
            </w:r>
            <w:r w:rsidRPr="00991038"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8418" w:type="dxa"/>
            <w:gridSpan w:val="8"/>
            <w:vAlign w:val="center"/>
          </w:tcPr>
          <w:p w:rsidR="00B94D33" w:rsidRDefault="00B94D33" w:rsidP="00C445B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724" w:type="dxa"/>
            <w:gridSpan w:val="5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418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6" w:type="dxa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82" w:type="dxa"/>
            <w:gridSpan w:val="3"/>
            <w:vAlign w:val="center"/>
          </w:tcPr>
          <w:p w:rsidR="00B94D33" w:rsidRDefault="00263DE8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张继庆</w:t>
            </w:r>
            <w:bookmarkStart w:id="0" w:name="_GoBack"/>
            <w:bookmarkEnd w:id="0"/>
          </w:p>
        </w:tc>
        <w:tc>
          <w:tcPr>
            <w:tcW w:w="2142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B94D33" w:rsidRDefault="00B94D33" w:rsidP="00B94D3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698</w:t>
            </w:r>
            <w:r>
              <w:rPr>
                <w:rFonts w:hint="eastAsia"/>
                <w:szCs w:val="21"/>
              </w:rPr>
              <w:t>1882</w:t>
            </w: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3582" w:type="dxa"/>
            <w:gridSpan w:val="3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2142" w:type="dxa"/>
            <w:gridSpan w:val="2"/>
            <w:vAlign w:val="center"/>
          </w:tcPr>
          <w:p w:rsidR="00B94D33" w:rsidRDefault="00B94D33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694" w:type="dxa"/>
            <w:gridSpan w:val="3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 w:rsidRPr="001679DF">
              <w:rPr>
                <w:rFonts w:hint="eastAsia"/>
                <w:color w:val="000000"/>
                <w:szCs w:val="21"/>
              </w:rPr>
              <w:t>中国银行青岛西海岸新区分行营业部</w:t>
            </w:r>
          </w:p>
        </w:tc>
      </w:tr>
      <w:tr w:rsidR="00B94D33" w:rsidTr="00B94D33">
        <w:trPr>
          <w:trHeight w:val="680"/>
        </w:trPr>
        <w:tc>
          <w:tcPr>
            <w:tcW w:w="1080" w:type="dxa"/>
            <w:vAlign w:val="center"/>
          </w:tcPr>
          <w:p w:rsidR="00B94D33" w:rsidRPr="00991038" w:rsidRDefault="00B94D33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账    号</w:t>
            </w:r>
          </w:p>
        </w:tc>
        <w:tc>
          <w:tcPr>
            <w:tcW w:w="8418" w:type="dxa"/>
            <w:gridSpan w:val="8"/>
            <w:vAlign w:val="center"/>
          </w:tcPr>
          <w:p w:rsidR="00B94D33" w:rsidRDefault="00B94D33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B94D33" w:rsidTr="00B94D33">
        <w:trPr>
          <w:trHeight w:val="3338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留青工作单位意见</w:t>
            </w:r>
          </w:p>
        </w:tc>
        <w:tc>
          <w:tcPr>
            <w:tcW w:w="8418" w:type="dxa"/>
            <w:gridSpan w:val="8"/>
            <w:vAlign w:val="center"/>
          </w:tcPr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</w:pPr>
            <w:r>
              <w:rPr>
                <w:rFonts w:hint="eastAsia"/>
              </w:rPr>
              <w:t>负责人（签字）：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（公章）：</w:t>
            </w:r>
          </w:p>
          <w:p w:rsidR="00B94D33" w:rsidRDefault="00B94D33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94D33" w:rsidTr="00B94D33">
        <w:trPr>
          <w:trHeight w:val="2968"/>
        </w:trPr>
        <w:tc>
          <w:tcPr>
            <w:tcW w:w="1080" w:type="dxa"/>
            <w:vAlign w:val="center"/>
          </w:tcPr>
          <w:p w:rsidR="00B94D33" w:rsidRDefault="00B94D33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B94D33" w:rsidRDefault="00B94D33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18" w:type="dxa"/>
            <w:gridSpan w:val="8"/>
            <w:vAlign w:val="center"/>
          </w:tcPr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</w:p>
          <w:p w:rsidR="00B94D33" w:rsidRDefault="00B94D33" w:rsidP="00C445BD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（公章）：</w:t>
            </w:r>
          </w:p>
          <w:p w:rsidR="00B94D33" w:rsidRDefault="00B94D33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80E16" w:rsidRDefault="00480E16"/>
    <w:sectPr w:rsidR="0048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54" w:rsidRDefault="00283B54" w:rsidP="00B94D33">
      <w:r>
        <w:separator/>
      </w:r>
    </w:p>
  </w:endnote>
  <w:endnote w:type="continuationSeparator" w:id="0">
    <w:p w:rsidR="00283B54" w:rsidRDefault="00283B54" w:rsidP="00B9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54" w:rsidRDefault="00283B54" w:rsidP="00B94D33">
      <w:r>
        <w:separator/>
      </w:r>
    </w:p>
  </w:footnote>
  <w:footnote w:type="continuationSeparator" w:id="0">
    <w:p w:rsidR="00283B54" w:rsidRDefault="00283B54" w:rsidP="00B9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87"/>
    <w:rsid w:val="00263DE8"/>
    <w:rsid w:val="00283B54"/>
    <w:rsid w:val="00480E16"/>
    <w:rsid w:val="004E0B87"/>
    <w:rsid w:val="00B94D33"/>
    <w:rsid w:val="00D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甘真玮</cp:lastModifiedBy>
  <cp:revision>3</cp:revision>
  <dcterms:created xsi:type="dcterms:W3CDTF">2017-06-05T11:20:00Z</dcterms:created>
  <dcterms:modified xsi:type="dcterms:W3CDTF">2017-10-11T09:43:00Z</dcterms:modified>
</cp:coreProperties>
</file>